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ABC" w:rsidRPr="00051C1A" w:rsidRDefault="00897ABC" w:rsidP="00897ABC">
      <w:pPr>
        <w:pStyle w:val="Style2"/>
        <w:widowControl/>
        <w:spacing w:line="240" w:lineRule="auto"/>
        <w:ind w:firstLine="567"/>
        <w:jc w:val="both"/>
        <w:rPr>
          <w:caps/>
          <w:sz w:val="28"/>
          <w:szCs w:val="28"/>
        </w:rPr>
      </w:pPr>
      <w:r w:rsidRPr="00051C1A">
        <w:rPr>
          <w:caps/>
          <w:sz w:val="28"/>
          <w:szCs w:val="28"/>
        </w:rPr>
        <w:t xml:space="preserve"> Задания для самостоятельной работы (СРС</w:t>
      </w:r>
      <w:r>
        <w:rPr>
          <w:caps/>
          <w:sz w:val="28"/>
          <w:szCs w:val="28"/>
          <w:lang w:val="kk-KZ"/>
        </w:rPr>
        <w:t xml:space="preserve"> 2</w:t>
      </w:r>
      <w:r w:rsidRPr="00051C1A">
        <w:rPr>
          <w:caps/>
          <w:sz w:val="28"/>
          <w:szCs w:val="28"/>
        </w:rPr>
        <w:t>)</w:t>
      </w:r>
    </w:p>
    <w:p w:rsidR="00897ABC" w:rsidRPr="00111D86" w:rsidRDefault="00897ABC" w:rsidP="00897ABC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1440"/>
        <w:gridCol w:w="1620"/>
        <w:gridCol w:w="1650"/>
        <w:gridCol w:w="1368"/>
        <w:gridCol w:w="1201"/>
      </w:tblGrid>
      <w:tr w:rsidR="00897ABC" w:rsidRPr="00111D86" w:rsidTr="006C285C">
        <w:trPr>
          <w:trHeight w:val="128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897ABC" w:rsidRPr="00111D86" w:rsidTr="006C285C">
        <w:trPr>
          <w:trHeight w:val="30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6</w:t>
            </w:r>
          </w:p>
        </w:tc>
      </w:tr>
      <w:tr w:rsidR="00897ABC" w:rsidRPr="00111D86" w:rsidTr="006C285C">
        <w:trPr>
          <w:trHeight w:val="161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86229D" w:rsidRDefault="00897ABC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деформацией откосов на карьерах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86229D" w:rsidRDefault="00897ABC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недели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ABC" w:rsidRPr="00111D86" w:rsidRDefault="00897ABC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13-ая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7ABC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ABC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ABC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Style2">
    <w:name w:val="Style2"/>
    <w:basedOn w:val="a"/>
    <w:rsid w:val="00897AB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2015-09-06T02:48:00Z</dcterms:created>
  <dcterms:modified xsi:type="dcterms:W3CDTF">2015-09-06T02:48:00Z</dcterms:modified>
</cp:coreProperties>
</file>